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CDC90" w14:textId="77777777" w:rsidR="00AA7AF8" w:rsidRPr="008014C8" w:rsidRDefault="00AA7AF8" w:rsidP="0005526F">
      <w:pPr>
        <w:spacing w:line="360" w:lineRule="auto"/>
        <w:jc w:val="both"/>
      </w:pPr>
    </w:p>
    <w:p w14:paraId="3D064C37" w14:textId="77777777" w:rsidR="0005526F" w:rsidRPr="0005526F" w:rsidRDefault="0005526F" w:rsidP="0005526F">
      <w:pPr>
        <w:spacing w:line="360" w:lineRule="auto"/>
        <w:jc w:val="both"/>
        <w:rPr>
          <w:b/>
          <w:sz w:val="36"/>
          <w:szCs w:val="36"/>
        </w:rPr>
      </w:pPr>
      <w:r w:rsidRPr="0005526F">
        <w:rPr>
          <w:b/>
          <w:sz w:val="36"/>
          <w:szCs w:val="36"/>
        </w:rPr>
        <w:t>Injektoren einfach lösen</w:t>
      </w:r>
    </w:p>
    <w:p w14:paraId="35A6B3E5" w14:textId="77777777" w:rsidR="0005526F" w:rsidRDefault="0005526F" w:rsidP="0005526F">
      <w:pPr>
        <w:spacing w:line="360" w:lineRule="auto"/>
        <w:jc w:val="both"/>
      </w:pPr>
    </w:p>
    <w:p w14:paraId="575030D5" w14:textId="77777777" w:rsidR="002A2E7A" w:rsidRPr="0005526F" w:rsidRDefault="0005526F" w:rsidP="0005526F">
      <w:pPr>
        <w:spacing w:line="360" w:lineRule="auto"/>
        <w:ind w:right="1984"/>
        <w:jc w:val="both"/>
        <w:rPr>
          <w:sz w:val="28"/>
          <w:szCs w:val="28"/>
        </w:rPr>
      </w:pPr>
      <w:r w:rsidRPr="0005526F">
        <w:rPr>
          <w:sz w:val="28"/>
          <w:szCs w:val="28"/>
        </w:rPr>
        <w:t xml:space="preserve">Neue Pro-Line </w:t>
      </w:r>
      <w:r>
        <w:rPr>
          <w:sz w:val="28"/>
          <w:szCs w:val="28"/>
        </w:rPr>
        <w:t>P</w:t>
      </w:r>
      <w:r w:rsidRPr="0005526F">
        <w:rPr>
          <w:sz w:val="28"/>
          <w:szCs w:val="28"/>
        </w:rPr>
        <w:t xml:space="preserve">rodukte </w:t>
      </w:r>
      <w:r>
        <w:rPr>
          <w:sz w:val="28"/>
          <w:szCs w:val="28"/>
        </w:rPr>
        <w:t xml:space="preserve">von LIQUI MOLY </w:t>
      </w:r>
      <w:r w:rsidRPr="0005526F">
        <w:rPr>
          <w:sz w:val="28"/>
          <w:szCs w:val="28"/>
        </w:rPr>
        <w:t xml:space="preserve">erleichtern den Aus- und Einbau </w:t>
      </w:r>
      <w:r>
        <w:rPr>
          <w:sz w:val="28"/>
          <w:szCs w:val="28"/>
        </w:rPr>
        <w:t>von Injektoren, Glüh- und Zündkerzen</w:t>
      </w:r>
    </w:p>
    <w:p w14:paraId="3A6E30A6" w14:textId="77777777" w:rsidR="002A2E7A" w:rsidRDefault="002A2E7A" w:rsidP="0005526F">
      <w:pPr>
        <w:spacing w:line="360" w:lineRule="auto"/>
        <w:ind w:right="1984"/>
        <w:jc w:val="both"/>
      </w:pPr>
    </w:p>
    <w:p w14:paraId="2DA04200" w14:textId="6EC4F42C" w:rsidR="00027888" w:rsidRDefault="007011AE" w:rsidP="00BE2D04">
      <w:pPr>
        <w:spacing w:line="360" w:lineRule="auto"/>
        <w:ind w:right="1984"/>
        <w:jc w:val="both"/>
        <w:rPr>
          <w:b/>
        </w:rPr>
      </w:pPr>
      <w:r>
        <w:rPr>
          <w:b/>
        </w:rPr>
        <w:t xml:space="preserve">September 2016 – </w:t>
      </w:r>
      <w:bookmarkStart w:id="0" w:name="_GoBack"/>
      <w:bookmarkEnd w:id="0"/>
      <w:r w:rsidR="003B6882" w:rsidRPr="000B608D">
        <w:rPr>
          <w:b/>
        </w:rPr>
        <w:t xml:space="preserve">Injektoren </w:t>
      </w:r>
      <w:r w:rsidR="003B6882">
        <w:rPr>
          <w:b/>
        </w:rPr>
        <w:t xml:space="preserve">sind </w:t>
      </w:r>
      <w:r w:rsidR="005F5DD6" w:rsidRPr="00860B70">
        <w:rPr>
          <w:b/>
        </w:rPr>
        <w:t xml:space="preserve">für </w:t>
      </w:r>
      <w:r w:rsidR="008A145D">
        <w:rPr>
          <w:b/>
        </w:rPr>
        <w:t>die</w:t>
      </w:r>
      <w:r w:rsidR="005F5DD6" w:rsidRPr="00860B70">
        <w:rPr>
          <w:b/>
        </w:rPr>
        <w:t xml:space="preserve"> </w:t>
      </w:r>
      <w:r w:rsidR="00C62008" w:rsidRPr="00860B70">
        <w:rPr>
          <w:b/>
        </w:rPr>
        <w:t>Zerstäubung des Kraftstoffes</w:t>
      </w:r>
      <w:r w:rsidR="00027888">
        <w:rPr>
          <w:b/>
        </w:rPr>
        <w:t xml:space="preserve"> </w:t>
      </w:r>
      <w:r w:rsidR="00027888" w:rsidRPr="00860B70">
        <w:rPr>
          <w:b/>
        </w:rPr>
        <w:t>das elementare Bauteil der Einspritzanlage</w:t>
      </w:r>
      <w:r w:rsidR="00027888">
        <w:rPr>
          <w:b/>
        </w:rPr>
        <w:t xml:space="preserve"> – ein robustes</w:t>
      </w:r>
      <w:r w:rsidR="005F5DD6" w:rsidRPr="00860B70">
        <w:rPr>
          <w:b/>
        </w:rPr>
        <w:t xml:space="preserve">. </w:t>
      </w:r>
      <w:r w:rsidR="00027888">
        <w:rPr>
          <w:b/>
        </w:rPr>
        <w:t>Abe</w:t>
      </w:r>
      <w:r w:rsidR="00964A06">
        <w:rPr>
          <w:b/>
        </w:rPr>
        <w:t xml:space="preserve">r Ablagerungen an den Düsenöffnungen können das feine Sprühmuster verändern. Oft ist eine Reinigung im eingebauten Zustand möglich. </w:t>
      </w:r>
      <w:r w:rsidR="002158AC">
        <w:rPr>
          <w:b/>
        </w:rPr>
        <w:t>Wenn aber</w:t>
      </w:r>
      <w:r w:rsidR="00964A06">
        <w:rPr>
          <w:b/>
        </w:rPr>
        <w:t xml:space="preserve"> ein Ausbau unvermeidbar</w:t>
      </w:r>
      <w:r w:rsidR="002158AC">
        <w:rPr>
          <w:b/>
        </w:rPr>
        <w:t xml:space="preserve"> ist</w:t>
      </w:r>
      <w:r w:rsidR="00964A06">
        <w:rPr>
          <w:b/>
        </w:rPr>
        <w:t xml:space="preserve">, kann </w:t>
      </w:r>
      <w:r w:rsidR="002158AC">
        <w:rPr>
          <w:b/>
        </w:rPr>
        <w:t>dieser</w:t>
      </w:r>
      <w:r w:rsidR="00964A06">
        <w:rPr>
          <w:b/>
        </w:rPr>
        <w:t xml:space="preserve"> für den Monteur </w:t>
      </w:r>
      <w:r w:rsidR="002158AC">
        <w:rPr>
          <w:b/>
        </w:rPr>
        <w:t xml:space="preserve">äußerst </w:t>
      </w:r>
      <w:r w:rsidR="00964A06">
        <w:rPr>
          <w:b/>
        </w:rPr>
        <w:t>knifflig werden. Der Grund: ausgehärtete Verbrennungsrückstände. Diese</w:t>
      </w:r>
      <w:r w:rsidR="00964A06" w:rsidRPr="00964A06">
        <w:rPr>
          <w:b/>
        </w:rPr>
        <w:t xml:space="preserve"> </w:t>
      </w:r>
      <w:r w:rsidR="00964A06">
        <w:rPr>
          <w:b/>
        </w:rPr>
        <w:t xml:space="preserve">beseitigt der neue </w:t>
      </w:r>
      <w:r w:rsidR="00964A06" w:rsidRPr="00572C5F">
        <w:rPr>
          <w:b/>
          <w:bCs/>
          <w:color w:val="000000"/>
        </w:rPr>
        <w:t xml:space="preserve">Pro-Line </w:t>
      </w:r>
      <w:proofErr w:type="spellStart"/>
      <w:r w:rsidR="00964A06" w:rsidRPr="00572C5F">
        <w:rPr>
          <w:b/>
          <w:bCs/>
          <w:color w:val="000000"/>
        </w:rPr>
        <w:t>Injektorenlöser</w:t>
      </w:r>
      <w:proofErr w:type="spellEnd"/>
      <w:r w:rsidR="00964A06" w:rsidRPr="00572C5F">
        <w:rPr>
          <w:b/>
          <w:bCs/>
          <w:color w:val="000000"/>
        </w:rPr>
        <w:t xml:space="preserve"> </w:t>
      </w:r>
      <w:r w:rsidR="00964A06">
        <w:rPr>
          <w:b/>
          <w:bCs/>
          <w:color w:val="000000"/>
        </w:rPr>
        <w:t xml:space="preserve">von </w:t>
      </w:r>
      <w:r w:rsidR="00964A06" w:rsidRPr="00572C5F">
        <w:rPr>
          <w:b/>
          <w:bCs/>
          <w:color w:val="000000"/>
        </w:rPr>
        <w:t>LIQUI MOLY</w:t>
      </w:r>
      <w:r w:rsidR="00964A06">
        <w:rPr>
          <w:b/>
          <w:bCs/>
          <w:color w:val="000000"/>
        </w:rPr>
        <w:t xml:space="preserve"> </w:t>
      </w:r>
      <w:r w:rsidR="00964A06" w:rsidRPr="00572C5F">
        <w:rPr>
          <w:b/>
          <w:bCs/>
          <w:color w:val="000000"/>
        </w:rPr>
        <w:t>mit Leichtigkeit.</w:t>
      </w:r>
    </w:p>
    <w:p w14:paraId="19A77284" w14:textId="77777777" w:rsidR="003B6882" w:rsidRDefault="003B6882" w:rsidP="003B6882">
      <w:pPr>
        <w:spacing w:line="360" w:lineRule="auto"/>
        <w:ind w:right="2052"/>
        <w:jc w:val="both"/>
        <w:rPr>
          <w:b/>
          <w:bCs/>
          <w:color w:val="000000"/>
        </w:rPr>
      </w:pPr>
    </w:p>
    <w:p w14:paraId="47E0E953" w14:textId="41B3738B" w:rsidR="00E35786" w:rsidRDefault="0099091C" w:rsidP="003B6882">
      <w:pPr>
        <w:spacing w:line="360" w:lineRule="auto"/>
        <w:ind w:right="2052"/>
        <w:jc w:val="both"/>
        <w:rPr>
          <w:bCs/>
          <w:color w:val="000000"/>
        </w:rPr>
      </w:pPr>
      <w:r>
        <w:rPr>
          <w:bCs/>
          <w:color w:val="000000"/>
        </w:rPr>
        <w:t>Gründe</w:t>
      </w:r>
      <w:r w:rsidR="00964A06">
        <w:rPr>
          <w:bCs/>
          <w:color w:val="000000"/>
        </w:rPr>
        <w:t xml:space="preserve"> für den Ausbau von Injektoren </w:t>
      </w:r>
      <w:r>
        <w:rPr>
          <w:bCs/>
          <w:color w:val="000000"/>
        </w:rPr>
        <w:t xml:space="preserve">in Dieselmotoren </w:t>
      </w:r>
      <w:r w:rsidR="00964A06">
        <w:rPr>
          <w:bCs/>
          <w:color w:val="000000"/>
        </w:rPr>
        <w:t>gibt es unterschiedliche: Reparaturarbeiten am Zylinderkopf</w:t>
      </w:r>
      <w:r w:rsidR="00811F6B">
        <w:rPr>
          <w:bCs/>
          <w:color w:val="000000"/>
        </w:rPr>
        <w:t xml:space="preserve"> oder an der Kraftstoffanlage</w:t>
      </w:r>
      <w:r>
        <w:rPr>
          <w:bCs/>
          <w:color w:val="000000"/>
        </w:rPr>
        <w:t>, wenn beispielsweise Dichtungen am Injektor defekt sind.</w:t>
      </w:r>
      <w:r w:rsidR="00811F6B">
        <w:rPr>
          <w:bCs/>
          <w:color w:val="000000"/>
        </w:rPr>
        <w:t xml:space="preserve"> </w:t>
      </w:r>
      <w:r>
        <w:rPr>
          <w:bCs/>
          <w:color w:val="000000"/>
        </w:rPr>
        <w:t>Sitz der</w:t>
      </w:r>
      <w:r w:rsidR="003B6882" w:rsidRPr="003F24DC">
        <w:rPr>
          <w:bCs/>
          <w:color w:val="000000"/>
        </w:rPr>
        <w:t xml:space="preserve"> Injektor</w:t>
      </w:r>
      <w:r>
        <w:rPr>
          <w:bCs/>
          <w:color w:val="000000"/>
        </w:rPr>
        <w:t xml:space="preserve"> fest, kann der Ausbau zum Geduldspiel werden</w:t>
      </w:r>
      <w:r w:rsidR="003B6882" w:rsidRPr="003F24DC">
        <w:rPr>
          <w:bCs/>
          <w:color w:val="000000"/>
        </w:rPr>
        <w:t xml:space="preserve">. </w:t>
      </w:r>
      <w:r w:rsidR="003B6882">
        <w:rPr>
          <w:bCs/>
          <w:color w:val="000000"/>
        </w:rPr>
        <w:t xml:space="preserve">Reiner Schönfelder, Anwendungstechniker beim Autochemie-Spezialist LIQUI MOLY kennt die häufigste </w:t>
      </w:r>
      <w:r w:rsidR="003B6882" w:rsidRPr="003F24DC">
        <w:rPr>
          <w:bCs/>
          <w:color w:val="000000"/>
        </w:rPr>
        <w:t xml:space="preserve">Ursache: </w:t>
      </w:r>
      <w:r w:rsidR="003B6882">
        <w:rPr>
          <w:bCs/>
          <w:color w:val="000000"/>
        </w:rPr>
        <w:t>„</w:t>
      </w:r>
      <w:r w:rsidR="003B6882" w:rsidRPr="003F24DC">
        <w:rPr>
          <w:bCs/>
          <w:color w:val="000000"/>
        </w:rPr>
        <w:t xml:space="preserve">An schadhaften Dichtungen am Injektor treten </w:t>
      </w:r>
      <w:r w:rsidR="003B6882">
        <w:rPr>
          <w:bCs/>
          <w:color w:val="000000"/>
        </w:rPr>
        <w:t xml:space="preserve">Verbrennungsabgase, </w:t>
      </w:r>
      <w:r w:rsidR="003B6882" w:rsidRPr="003F24DC">
        <w:rPr>
          <w:bCs/>
          <w:color w:val="000000"/>
        </w:rPr>
        <w:t>Kraftstoffdämpfe</w:t>
      </w:r>
      <w:r w:rsidR="003B6882">
        <w:rPr>
          <w:bCs/>
          <w:color w:val="000000"/>
        </w:rPr>
        <w:t xml:space="preserve"> und </w:t>
      </w:r>
      <w:proofErr w:type="spellStart"/>
      <w:r w:rsidR="003B6882">
        <w:rPr>
          <w:bCs/>
          <w:color w:val="000000"/>
        </w:rPr>
        <w:t>Ölnebel</w:t>
      </w:r>
      <w:proofErr w:type="spellEnd"/>
      <w:r w:rsidR="003B6882" w:rsidRPr="003F24DC">
        <w:rPr>
          <w:bCs/>
          <w:color w:val="000000"/>
        </w:rPr>
        <w:t xml:space="preserve"> aus. Sie bilden teerartige, glasharte Rückstände im Befestigungsscha</w:t>
      </w:r>
      <w:r w:rsidR="00E150F1">
        <w:rPr>
          <w:bCs/>
          <w:color w:val="000000"/>
        </w:rPr>
        <w:t>ch</w:t>
      </w:r>
      <w:r w:rsidR="003B6882" w:rsidRPr="003F24DC">
        <w:rPr>
          <w:bCs/>
          <w:color w:val="000000"/>
        </w:rPr>
        <w:t>t des Injektors und formen so ein schier unlösbares Problem.</w:t>
      </w:r>
      <w:r w:rsidR="003B6882">
        <w:rPr>
          <w:bCs/>
          <w:color w:val="000000"/>
        </w:rPr>
        <w:t>“</w:t>
      </w:r>
    </w:p>
    <w:p w14:paraId="1A63F7E9" w14:textId="77777777" w:rsidR="004171FD" w:rsidRDefault="004171FD" w:rsidP="003B6882">
      <w:pPr>
        <w:spacing w:line="360" w:lineRule="auto"/>
        <w:ind w:right="2052"/>
        <w:jc w:val="both"/>
        <w:rPr>
          <w:bCs/>
          <w:color w:val="000000"/>
        </w:rPr>
      </w:pPr>
    </w:p>
    <w:p w14:paraId="082A688F" w14:textId="38C0A5DE" w:rsidR="0018723A" w:rsidRPr="00860B70" w:rsidRDefault="004171FD" w:rsidP="003B6882">
      <w:pPr>
        <w:spacing w:line="360" w:lineRule="auto"/>
        <w:ind w:right="2052"/>
        <w:jc w:val="both"/>
        <w:rPr>
          <w:bCs/>
        </w:rPr>
      </w:pPr>
      <w:r w:rsidRPr="00860B70">
        <w:rPr>
          <w:bCs/>
        </w:rPr>
        <w:t xml:space="preserve">Versucht man die Rückstände mit Werkzeug </w:t>
      </w:r>
      <w:r w:rsidR="00402857" w:rsidRPr="00860B70">
        <w:rPr>
          <w:bCs/>
        </w:rPr>
        <w:t>zu entfernen</w:t>
      </w:r>
      <w:r w:rsidRPr="00860B70">
        <w:rPr>
          <w:bCs/>
        </w:rPr>
        <w:t xml:space="preserve">, </w:t>
      </w:r>
      <w:r w:rsidR="00402857" w:rsidRPr="00860B70">
        <w:rPr>
          <w:bCs/>
        </w:rPr>
        <w:t>können teure Bauteile</w:t>
      </w:r>
      <w:r w:rsidR="005B3F68" w:rsidRPr="00860B70">
        <w:rPr>
          <w:bCs/>
        </w:rPr>
        <w:t>, unter anderem der</w:t>
      </w:r>
      <w:r w:rsidR="00402857" w:rsidRPr="00860B70">
        <w:rPr>
          <w:bCs/>
        </w:rPr>
        <w:t xml:space="preserve"> </w:t>
      </w:r>
      <w:r w:rsidRPr="00860B70">
        <w:rPr>
          <w:bCs/>
        </w:rPr>
        <w:t>Injektor</w:t>
      </w:r>
      <w:r w:rsidR="00860B70" w:rsidRPr="00860B70">
        <w:rPr>
          <w:bCs/>
        </w:rPr>
        <w:t xml:space="preserve"> selbst</w:t>
      </w:r>
      <w:r w:rsidR="005B3F68" w:rsidRPr="00860B70">
        <w:rPr>
          <w:bCs/>
        </w:rPr>
        <w:t>,</w:t>
      </w:r>
      <w:r w:rsidRPr="00860B70">
        <w:rPr>
          <w:bCs/>
        </w:rPr>
        <w:t xml:space="preserve"> beschädigt werden. Und das Problem h</w:t>
      </w:r>
      <w:r w:rsidR="0099091C">
        <w:rPr>
          <w:bCs/>
        </w:rPr>
        <w:t>at neue Dimensionen angenommen: Die Kosten und der Zeitaufwand steigen.</w:t>
      </w:r>
    </w:p>
    <w:p w14:paraId="5DF9F14A" w14:textId="77777777" w:rsidR="004171FD" w:rsidRDefault="004171FD" w:rsidP="003B6882">
      <w:pPr>
        <w:spacing w:line="360" w:lineRule="auto"/>
        <w:ind w:right="2052"/>
        <w:jc w:val="both"/>
        <w:rPr>
          <w:bCs/>
          <w:color w:val="000000"/>
        </w:rPr>
      </w:pPr>
    </w:p>
    <w:p w14:paraId="58AA9EB0" w14:textId="1C646FDE" w:rsidR="003B6882" w:rsidRPr="003F24DC" w:rsidRDefault="004171FD" w:rsidP="003B6882">
      <w:pPr>
        <w:spacing w:line="360" w:lineRule="auto"/>
        <w:ind w:right="2052"/>
        <w:jc w:val="both"/>
        <w:rPr>
          <w:bCs/>
          <w:color w:val="000000"/>
        </w:rPr>
      </w:pPr>
      <w:r>
        <w:rPr>
          <w:bCs/>
          <w:color w:val="000000"/>
        </w:rPr>
        <w:t xml:space="preserve">Eine </w:t>
      </w:r>
      <w:r w:rsidR="0099091C">
        <w:rPr>
          <w:bCs/>
          <w:color w:val="000000"/>
        </w:rPr>
        <w:t>einfache</w:t>
      </w:r>
      <w:r>
        <w:rPr>
          <w:bCs/>
          <w:color w:val="000000"/>
        </w:rPr>
        <w:t xml:space="preserve"> und</w:t>
      </w:r>
      <w:r w:rsidR="00E35786">
        <w:rPr>
          <w:bCs/>
          <w:color w:val="000000"/>
        </w:rPr>
        <w:t xml:space="preserve"> Zeit</w:t>
      </w:r>
      <w:r w:rsidR="0099091C">
        <w:rPr>
          <w:bCs/>
          <w:color w:val="000000"/>
        </w:rPr>
        <w:t xml:space="preserve"> und Geld</w:t>
      </w:r>
      <w:r w:rsidR="00E35786">
        <w:rPr>
          <w:bCs/>
          <w:color w:val="000000"/>
        </w:rPr>
        <w:t xml:space="preserve"> sparende Lösung kennt der Anwendungstechniker. Sie heißt</w:t>
      </w:r>
      <w:r w:rsidR="003B6882" w:rsidRPr="003F24DC">
        <w:rPr>
          <w:bCs/>
          <w:color w:val="000000"/>
        </w:rPr>
        <w:t xml:space="preserve"> Pro-Line </w:t>
      </w:r>
      <w:proofErr w:type="spellStart"/>
      <w:r w:rsidR="003B6882" w:rsidRPr="003F24DC">
        <w:rPr>
          <w:bCs/>
          <w:color w:val="000000"/>
        </w:rPr>
        <w:t>Injektorenlöser</w:t>
      </w:r>
      <w:proofErr w:type="spellEnd"/>
      <w:r w:rsidR="00E35786">
        <w:rPr>
          <w:bCs/>
          <w:color w:val="000000"/>
        </w:rPr>
        <w:t>, ein neues Produkt</w:t>
      </w:r>
      <w:r w:rsidR="003B6882" w:rsidRPr="003F24DC">
        <w:rPr>
          <w:bCs/>
          <w:color w:val="000000"/>
        </w:rPr>
        <w:t xml:space="preserve"> von LIQUI MOLY</w:t>
      </w:r>
      <w:r w:rsidR="00E35786">
        <w:rPr>
          <w:bCs/>
          <w:color w:val="000000"/>
        </w:rPr>
        <w:t>, das</w:t>
      </w:r>
      <w:r w:rsidR="003B6882">
        <w:rPr>
          <w:bCs/>
          <w:color w:val="000000"/>
        </w:rPr>
        <w:t xml:space="preserve"> ein spezielles Lösemittel</w:t>
      </w:r>
      <w:r w:rsidR="00E35786">
        <w:rPr>
          <w:bCs/>
          <w:color w:val="000000"/>
        </w:rPr>
        <w:t xml:space="preserve"> enthält. Es </w:t>
      </w:r>
      <w:r w:rsidR="00E35786">
        <w:rPr>
          <w:bCs/>
          <w:color w:val="000000"/>
        </w:rPr>
        <w:lastRenderedPageBreak/>
        <w:t>weicht</w:t>
      </w:r>
      <w:r w:rsidR="003B6882">
        <w:rPr>
          <w:bCs/>
          <w:color w:val="000000"/>
        </w:rPr>
        <w:t xml:space="preserve"> </w:t>
      </w:r>
      <w:r>
        <w:rPr>
          <w:bCs/>
          <w:color w:val="000000"/>
        </w:rPr>
        <w:t>die</w:t>
      </w:r>
      <w:r w:rsidR="003B6882" w:rsidRPr="003F24DC">
        <w:rPr>
          <w:bCs/>
          <w:color w:val="000000"/>
        </w:rPr>
        <w:t xml:space="preserve"> festgeback</w:t>
      </w:r>
      <w:r w:rsidR="0099091C">
        <w:rPr>
          <w:bCs/>
          <w:color w:val="000000"/>
        </w:rPr>
        <w:t>enen Verharzungen, Ölrückstände und</w:t>
      </w:r>
      <w:r w:rsidR="003B6882" w:rsidRPr="003F24DC">
        <w:rPr>
          <w:bCs/>
          <w:color w:val="000000"/>
        </w:rPr>
        <w:t xml:space="preserve"> Schmutzkrusten </w:t>
      </w:r>
      <w:r w:rsidR="003B6882">
        <w:rPr>
          <w:bCs/>
          <w:color w:val="000000"/>
        </w:rPr>
        <w:t>nach einer Einwirkzeit von 15 bis 30 Minuten auf. Anschließend wird der Schmutz entfernt</w:t>
      </w:r>
      <w:r w:rsidR="003B6882" w:rsidRPr="003F24DC">
        <w:rPr>
          <w:bCs/>
          <w:color w:val="000000"/>
        </w:rPr>
        <w:t xml:space="preserve">. </w:t>
      </w:r>
      <w:r w:rsidR="003B6882">
        <w:rPr>
          <w:bCs/>
          <w:color w:val="000000"/>
        </w:rPr>
        <w:t>Dann</w:t>
      </w:r>
      <w:r w:rsidR="003B6882" w:rsidRPr="003F24DC">
        <w:rPr>
          <w:bCs/>
          <w:color w:val="000000"/>
        </w:rPr>
        <w:t xml:space="preserve"> lässt sich der Injektor mühelos und ohne Beschädigung ausbauen.</w:t>
      </w:r>
      <w:r w:rsidR="003B6882">
        <w:rPr>
          <w:bCs/>
          <w:color w:val="000000"/>
        </w:rPr>
        <w:t xml:space="preserve"> Bei ganz hartnäckigen Ablagerungen empfiehlt Reiner Schönfelder, den </w:t>
      </w:r>
      <w:proofErr w:type="spellStart"/>
      <w:r w:rsidR="003B6882">
        <w:rPr>
          <w:bCs/>
          <w:color w:val="000000"/>
        </w:rPr>
        <w:t>Injektorenlöser</w:t>
      </w:r>
      <w:proofErr w:type="spellEnd"/>
      <w:r w:rsidR="003B6882">
        <w:rPr>
          <w:bCs/>
          <w:color w:val="000000"/>
        </w:rPr>
        <w:t xml:space="preserve"> über Nacht einwirken zu lassen.</w:t>
      </w:r>
    </w:p>
    <w:p w14:paraId="2496BAFA" w14:textId="77777777" w:rsidR="003B6882" w:rsidRPr="003F24DC" w:rsidRDefault="003B6882" w:rsidP="003B6882">
      <w:pPr>
        <w:spacing w:line="360" w:lineRule="auto"/>
        <w:ind w:right="2052"/>
        <w:jc w:val="both"/>
        <w:rPr>
          <w:bCs/>
          <w:color w:val="000000"/>
        </w:rPr>
      </w:pPr>
    </w:p>
    <w:p w14:paraId="458FD805" w14:textId="77777777" w:rsidR="003B6882" w:rsidRDefault="00D36C74" w:rsidP="003B6882">
      <w:pPr>
        <w:spacing w:line="360" w:lineRule="auto"/>
        <w:ind w:right="2052"/>
        <w:jc w:val="both"/>
        <w:rPr>
          <w:bCs/>
          <w:color w:val="000000"/>
        </w:rPr>
      </w:pPr>
      <w:r>
        <w:rPr>
          <w:bCs/>
          <w:color w:val="000000"/>
        </w:rPr>
        <w:t>Auch für den Einbau hat Reiner Schönfelder einen Tipp parat: „Den</w:t>
      </w:r>
      <w:r w:rsidR="003B6882" w:rsidRPr="003F24DC">
        <w:rPr>
          <w:bCs/>
          <w:color w:val="000000"/>
        </w:rPr>
        <w:t xml:space="preserve"> Injektor, die Glüh- oder Zündkerze mit dem ebenfalls neuen Pro-Line Injektoren- und Glühkerzenfett bestreich</w:t>
      </w:r>
      <w:r>
        <w:rPr>
          <w:bCs/>
          <w:color w:val="000000"/>
        </w:rPr>
        <w:t xml:space="preserve">en. Dann lässt sich </w:t>
      </w:r>
      <w:r w:rsidR="003B6882" w:rsidRPr="003F24DC">
        <w:rPr>
          <w:bCs/>
          <w:color w:val="000000"/>
        </w:rPr>
        <w:t>das Bauteil beim folgenden Wechsel leichter lösen</w:t>
      </w:r>
      <w:r>
        <w:rPr>
          <w:bCs/>
          <w:color w:val="000000"/>
        </w:rPr>
        <w:t>.“</w:t>
      </w:r>
      <w:r w:rsidR="003B6882" w:rsidRPr="003F24DC">
        <w:rPr>
          <w:bCs/>
          <w:color w:val="000000"/>
        </w:rPr>
        <w:t xml:space="preserve"> Die Hochtemperaturpaste verhindert Festbrennen und Kaltverschweißen und gewährleistet exzellenten Schutz vor Korrosion.</w:t>
      </w:r>
    </w:p>
    <w:p w14:paraId="3A5F116E" w14:textId="77777777" w:rsidR="002A2E7A" w:rsidRDefault="002A2E7A" w:rsidP="003B6882">
      <w:pPr>
        <w:spacing w:line="360" w:lineRule="auto"/>
        <w:ind w:right="2052"/>
        <w:jc w:val="both"/>
        <w:rPr>
          <w:bCs/>
          <w:color w:val="000000"/>
        </w:rPr>
      </w:pPr>
    </w:p>
    <w:p w14:paraId="6C2C8C17" w14:textId="77777777" w:rsidR="002A2E7A" w:rsidRPr="002A2E7A" w:rsidRDefault="002A2E7A" w:rsidP="003B6882">
      <w:pPr>
        <w:spacing w:line="360" w:lineRule="auto"/>
        <w:ind w:right="2052"/>
        <w:jc w:val="both"/>
        <w:rPr>
          <w:b/>
          <w:bCs/>
          <w:color w:val="000000"/>
        </w:rPr>
      </w:pPr>
      <w:r w:rsidRPr="002A2E7A">
        <w:rPr>
          <w:b/>
          <w:bCs/>
          <w:color w:val="000000"/>
        </w:rPr>
        <w:t>Injektoren gegen Schmutz schützen</w:t>
      </w:r>
    </w:p>
    <w:p w14:paraId="0407341D" w14:textId="2371BBA0" w:rsidR="003B6882" w:rsidRDefault="00091E84" w:rsidP="003B6882">
      <w:pPr>
        <w:spacing w:line="360" w:lineRule="auto"/>
        <w:ind w:right="1985"/>
        <w:jc w:val="both"/>
      </w:pPr>
      <w:r>
        <w:t>M</w:t>
      </w:r>
      <w:r w:rsidR="0099091C">
        <w:t>it zunehmender Kilometerlaufleistung verschmutzen</w:t>
      </w:r>
      <w:r w:rsidRPr="00091E84">
        <w:t xml:space="preserve"> </w:t>
      </w:r>
      <w:r>
        <w:t>die Düsenöffnungen</w:t>
      </w:r>
      <w:r w:rsidRPr="00091E84">
        <w:t xml:space="preserve"> </w:t>
      </w:r>
      <w:r>
        <w:t xml:space="preserve">an Injektoren. Diese Ablagerungen sind unvermeidbare, quasi natürliche Nebenprodukte der Verbrennung. Auf lange Sicht reduzieren sie die Leistung, erhöhen den Kraftstoffverbrauch und schaden den Injektoren, weil sie das empfindliche Zusammenspiel aller Motorkomponenten stören. </w:t>
      </w:r>
      <w:r w:rsidR="002A2E7A">
        <w:t>Das</w:t>
      </w:r>
      <w:r w:rsidR="003B6882">
        <w:t xml:space="preserve"> </w:t>
      </w:r>
      <w:r w:rsidR="00860B70">
        <w:t xml:space="preserve">Pro-Line </w:t>
      </w:r>
      <w:r w:rsidR="003B6882">
        <w:t xml:space="preserve">Super Diesel Additiv von LIQUI MOLY </w:t>
      </w:r>
      <w:r w:rsidR="002A2E7A">
        <w:t>beseitigt</w:t>
      </w:r>
      <w:r w:rsidR="003B6882">
        <w:t xml:space="preserve"> solche Ablagerungen und verhinder</w:t>
      </w:r>
      <w:r w:rsidR="002A2E7A">
        <w:t>t das Entstehen neuer.</w:t>
      </w:r>
      <w:r w:rsidR="003B6882">
        <w:t xml:space="preserve"> Dadurch wird die ursprüngliche Leistung und Effizienz des Motors wiederhergestellt. </w:t>
      </w:r>
      <w:r>
        <w:t xml:space="preserve">Ein großer Vorteil: Die Reinigung erfolgt im eingebauten Zustand während des Fahrbetriebs. Teure Ausfallzeiten werden so vermieden. </w:t>
      </w:r>
    </w:p>
    <w:p w14:paraId="2366E36D" w14:textId="77777777" w:rsidR="002A2E7A" w:rsidRPr="00572C5F" w:rsidRDefault="002A2E7A" w:rsidP="003B6882">
      <w:pPr>
        <w:spacing w:line="360" w:lineRule="auto"/>
        <w:ind w:right="1985"/>
        <w:jc w:val="both"/>
      </w:pPr>
      <w:r>
        <w:t>Reiner Schönfelder: „Additive</w:t>
      </w:r>
      <w:r w:rsidRPr="002A2E7A">
        <w:t xml:space="preserve"> </w:t>
      </w:r>
      <w:r>
        <w:t xml:space="preserve">sind </w:t>
      </w:r>
      <w:r w:rsidRPr="002A2E7A">
        <w:t>chemische Werkzeuge, die in keiner guten Werkstatt fehlen sollten.</w:t>
      </w:r>
      <w:r>
        <w:t>“</w:t>
      </w:r>
    </w:p>
    <w:p w14:paraId="3D2F8A7D" w14:textId="77777777" w:rsidR="003B6882" w:rsidRDefault="003B6882" w:rsidP="003B6882">
      <w:pPr>
        <w:spacing w:line="360" w:lineRule="auto"/>
        <w:ind w:right="2052"/>
        <w:jc w:val="both"/>
      </w:pPr>
    </w:p>
    <w:p w14:paraId="63E0B899" w14:textId="77777777" w:rsidR="00934915" w:rsidRDefault="00934915" w:rsidP="00310899">
      <w:pPr>
        <w:keepNext/>
        <w:keepLines/>
        <w:spacing w:line="360" w:lineRule="auto"/>
        <w:ind w:right="1985"/>
        <w:jc w:val="both"/>
        <w:rPr>
          <w:b/>
          <w:bCs/>
        </w:rPr>
      </w:pPr>
    </w:p>
    <w:p w14:paraId="3F16A198" w14:textId="77777777" w:rsidR="00934915" w:rsidRPr="00391551" w:rsidRDefault="00934915" w:rsidP="00310899">
      <w:pPr>
        <w:keepNext/>
        <w:keepLines/>
        <w:spacing w:line="360" w:lineRule="auto"/>
        <w:ind w:right="1985"/>
        <w:jc w:val="both"/>
        <w:rPr>
          <w:b/>
          <w:bCs/>
        </w:rPr>
      </w:pPr>
      <w:r w:rsidRPr="00391551">
        <w:rPr>
          <w:b/>
          <w:bCs/>
        </w:rPr>
        <w:t>LIQUI MOLY– das Unternehmen</w:t>
      </w:r>
    </w:p>
    <w:p w14:paraId="62422027" w14:textId="77777777"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14:paraId="1DD87381" w14:textId="77777777" w:rsidR="0040430D" w:rsidRDefault="0040430D" w:rsidP="00F7400B">
      <w:pPr>
        <w:rPr>
          <w:b/>
          <w:bCs/>
        </w:rPr>
      </w:pPr>
    </w:p>
    <w:p w14:paraId="13D3CE98" w14:textId="77777777" w:rsidR="005A45DF" w:rsidRDefault="005A45DF" w:rsidP="00F7400B"/>
    <w:p w14:paraId="3FA94F92" w14:textId="77777777" w:rsidR="0040430D" w:rsidRDefault="0040430D" w:rsidP="00F7400B"/>
    <w:p w14:paraId="5D5E7046" w14:textId="77777777"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14:paraId="0B061E46" w14:textId="77777777" w:rsidR="0040430D" w:rsidRDefault="0040430D" w:rsidP="0040430D">
      <w:pPr>
        <w:autoSpaceDE w:val="0"/>
        <w:autoSpaceDN w:val="0"/>
        <w:adjustRightInd w:val="0"/>
        <w:ind w:right="2053"/>
        <w:jc w:val="both"/>
      </w:pPr>
      <w:r>
        <w:t>LIQUI MOLY GmbH</w:t>
      </w:r>
    </w:p>
    <w:p w14:paraId="04C42C0A" w14:textId="77777777" w:rsidR="0040430D" w:rsidRDefault="0040430D" w:rsidP="0040430D">
      <w:pPr>
        <w:autoSpaceDE w:val="0"/>
        <w:autoSpaceDN w:val="0"/>
        <w:adjustRightInd w:val="0"/>
        <w:ind w:right="2053"/>
        <w:jc w:val="both"/>
      </w:pPr>
      <w:r>
        <w:t xml:space="preserve">Tobias </w:t>
      </w:r>
      <w:r w:rsidR="00F65BCE">
        <w:t>Gerstlauer</w:t>
      </w:r>
    </w:p>
    <w:p w14:paraId="74DA2F7B" w14:textId="77777777" w:rsidR="0040430D" w:rsidRDefault="0040430D" w:rsidP="0040430D">
      <w:pPr>
        <w:autoSpaceDE w:val="0"/>
        <w:autoSpaceDN w:val="0"/>
        <w:adjustRightInd w:val="0"/>
        <w:ind w:right="2053"/>
        <w:jc w:val="both"/>
      </w:pPr>
      <w:r>
        <w:t xml:space="preserve">Leiter Öffentlichkeitsarbeit </w:t>
      </w:r>
      <w:r w:rsidR="002D0B31">
        <w:t>D/A/CH</w:t>
      </w:r>
    </w:p>
    <w:p w14:paraId="715C7632" w14:textId="77777777" w:rsidR="0040430D" w:rsidRDefault="0040430D" w:rsidP="0040430D">
      <w:pPr>
        <w:autoSpaceDE w:val="0"/>
        <w:autoSpaceDN w:val="0"/>
        <w:adjustRightInd w:val="0"/>
        <w:ind w:right="2053"/>
        <w:jc w:val="both"/>
      </w:pPr>
      <w:proofErr w:type="spellStart"/>
      <w:r>
        <w:t>Jerg</w:t>
      </w:r>
      <w:proofErr w:type="spellEnd"/>
      <w:r>
        <w:t>-Wieland-Str. 4</w:t>
      </w:r>
    </w:p>
    <w:p w14:paraId="032F4764" w14:textId="77777777" w:rsidR="0040430D" w:rsidRDefault="0040430D" w:rsidP="0040430D">
      <w:pPr>
        <w:autoSpaceDE w:val="0"/>
        <w:autoSpaceDN w:val="0"/>
        <w:adjustRightInd w:val="0"/>
        <w:ind w:right="2053"/>
        <w:jc w:val="both"/>
      </w:pPr>
      <w:r>
        <w:t>89081 Ulm-Lehr</w:t>
      </w:r>
    </w:p>
    <w:p w14:paraId="47D2781B" w14:textId="77777777" w:rsidR="0040430D" w:rsidRDefault="0040430D" w:rsidP="0040430D">
      <w:pPr>
        <w:autoSpaceDE w:val="0"/>
        <w:autoSpaceDN w:val="0"/>
        <w:adjustRightInd w:val="0"/>
        <w:ind w:right="2053"/>
        <w:jc w:val="both"/>
      </w:pPr>
      <w:r>
        <w:t>Fon: +49 (0)731/1420-890</w:t>
      </w:r>
    </w:p>
    <w:p w14:paraId="7056872A" w14:textId="77777777" w:rsidR="0040430D" w:rsidRPr="005F5DD6" w:rsidRDefault="0040430D" w:rsidP="0040430D">
      <w:pPr>
        <w:autoSpaceDE w:val="0"/>
        <w:autoSpaceDN w:val="0"/>
        <w:adjustRightInd w:val="0"/>
        <w:ind w:right="2053"/>
        <w:jc w:val="both"/>
        <w:rPr>
          <w:lang w:val="en-US"/>
        </w:rPr>
      </w:pPr>
      <w:r w:rsidRPr="005F5DD6">
        <w:rPr>
          <w:lang w:val="en-US"/>
        </w:rPr>
        <w:t>Fax: +49 (0)731/1420-82</w:t>
      </w:r>
    </w:p>
    <w:p w14:paraId="428C418E" w14:textId="77777777" w:rsidR="0040430D" w:rsidRPr="005F5DD6" w:rsidRDefault="0040430D" w:rsidP="0040430D">
      <w:pPr>
        <w:rPr>
          <w:lang w:val="en-US"/>
        </w:rPr>
      </w:pPr>
      <w:r w:rsidRPr="005F5DD6">
        <w:rPr>
          <w:lang w:val="en-US"/>
        </w:rPr>
        <w:t>Tobias.</w:t>
      </w:r>
      <w:r w:rsidR="00F65BCE" w:rsidRPr="005F5DD6">
        <w:rPr>
          <w:lang w:val="en-US"/>
        </w:rPr>
        <w:t>Gerstlauer</w:t>
      </w:r>
      <w:r w:rsidRPr="005F5DD6">
        <w:rPr>
          <w:lang w:val="en-US"/>
        </w:rPr>
        <w:t>@liqui-moly.de</w:t>
      </w:r>
    </w:p>
    <w:sectPr w:rsidR="0040430D" w:rsidRPr="005F5DD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96EAE" w14:textId="77777777" w:rsidR="009F6809" w:rsidRDefault="009F6809">
      <w:r>
        <w:separator/>
      </w:r>
    </w:p>
  </w:endnote>
  <w:endnote w:type="continuationSeparator" w:id="0">
    <w:p w14:paraId="7B4912FC" w14:textId="77777777" w:rsidR="009F6809" w:rsidRDefault="009F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6736"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12B6645"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5B57D"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011AE">
      <w:rPr>
        <w:rStyle w:val="Seitenzahl"/>
        <w:noProof/>
      </w:rPr>
      <w:t>3</w:t>
    </w:r>
    <w:r>
      <w:rPr>
        <w:rStyle w:val="Seitenzahl"/>
      </w:rPr>
      <w:fldChar w:fldCharType="end"/>
    </w:r>
  </w:p>
  <w:p w14:paraId="4CC05C51"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9DD7" w14:textId="77777777"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7EEAE" w14:textId="77777777" w:rsidR="009F6809" w:rsidRDefault="009F6809">
      <w:r>
        <w:separator/>
      </w:r>
    </w:p>
  </w:footnote>
  <w:footnote w:type="continuationSeparator" w:id="0">
    <w:p w14:paraId="7D08430A" w14:textId="77777777" w:rsidR="009F6809" w:rsidRDefault="009F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E302F" w14:textId="77777777"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84BE" w14:textId="3F7915B1" w:rsidR="006C5E10" w:rsidRDefault="003B6882">
    <w:pPr>
      <w:pStyle w:val="Kopfzeile"/>
    </w:pPr>
    <w:r>
      <w:rPr>
        <w:noProof/>
      </w:rPr>
      <w:drawing>
        <wp:inline distT="0" distB="0" distL="0" distR="0" wp14:anchorId="6D71780A" wp14:editId="3516F837">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D0645" w14:textId="77777777"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27888"/>
    <w:rsid w:val="00034189"/>
    <w:rsid w:val="0005526F"/>
    <w:rsid w:val="00086DFE"/>
    <w:rsid w:val="00091E84"/>
    <w:rsid w:val="000B64E7"/>
    <w:rsid w:val="000E51FA"/>
    <w:rsid w:val="00101153"/>
    <w:rsid w:val="001102E7"/>
    <w:rsid w:val="00155657"/>
    <w:rsid w:val="0018723A"/>
    <w:rsid w:val="002158AC"/>
    <w:rsid w:val="00253914"/>
    <w:rsid w:val="00276BDD"/>
    <w:rsid w:val="002A2E7A"/>
    <w:rsid w:val="002A3A55"/>
    <w:rsid w:val="002D0B31"/>
    <w:rsid w:val="002D0EB0"/>
    <w:rsid w:val="0030271C"/>
    <w:rsid w:val="00310899"/>
    <w:rsid w:val="00343A33"/>
    <w:rsid w:val="00355275"/>
    <w:rsid w:val="003A5025"/>
    <w:rsid w:val="003B4B0A"/>
    <w:rsid w:val="003B6882"/>
    <w:rsid w:val="003D1264"/>
    <w:rsid w:val="00402857"/>
    <w:rsid w:val="0040430D"/>
    <w:rsid w:val="004171FD"/>
    <w:rsid w:val="0046357E"/>
    <w:rsid w:val="00493A27"/>
    <w:rsid w:val="004A418D"/>
    <w:rsid w:val="004B378E"/>
    <w:rsid w:val="004F50E1"/>
    <w:rsid w:val="00575B29"/>
    <w:rsid w:val="005808EA"/>
    <w:rsid w:val="005919C9"/>
    <w:rsid w:val="005A45DF"/>
    <w:rsid w:val="005B3F68"/>
    <w:rsid w:val="005F5DD6"/>
    <w:rsid w:val="00614549"/>
    <w:rsid w:val="00677650"/>
    <w:rsid w:val="006B002E"/>
    <w:rsid w:val="006B12A8"/>
    <w:rsid w:val="006C5E10"/>
    <w:rsid w:val="006F28C3"/>
    <w:rsid w:val="007011AE"/>
    <w:rsid w:val="00730A91"/>
    <w:rsid w:val="00745EC0"/>
    <w:rsid w:val="00767BB0"/>
    <w:rsid w:val="00801207"/>
    <w:rsid w:val="008014C8"/>
    <w:rsid w:val="00811F6B"/>
    <w:rsid w:val="00860B70"/>
    <w:rsid w:val="008A145D"/>
    <w:rsid w:val="008B15DD"/>
    <w:rsid w:val="008E3CD1"/>
    <w:rsid w:val="008F5C74"/>
    <w:rsid w:val="00934915"/>
    <w:rsid w:val="009640E3"/>
    <w:rsid w:val="00964A06"/>
    <w:rsid w:val="0099091C"/>
    <w:rsid w:val="009C1FDC"/>
    <w:rsid w:val="009C3944"/>
    <w:rsid w:val="009F6809"/>
    <w:rsid w:val="00A54CED"/>
    <w:rsid w:val="00AA7AF8"/>
    <w:rsid w:val="00B77095"/>
    <w:rsid w:val="00B87BF5"/>
    <w:rsid w:val="00BA52B6"/>
    <w:rsid w:val="00BD2739"/>
    <w:rsid w:val="00BE2D04"/>
    <w:rsid w:val="00C26157"/>
    <w:rsid w:val="00C62008"/>
    <w:rsid w:val="00C71B54"/>
    <w:rsid w:val="00D10048"/>
    <w:rsid w:val="00D36C74"/>
    <w:rsid w:val="00D46609"/>
    <w:rsid w:val="00D729B1"/>
    <w:rsid w:val="00DD3D61"/>
    <w:rsid w:val="00E07F71"/>
    <w:rsid w:val="00E150F1"/>
    <w:rsid w:val="00E2079C"/>
    <w:rsid w:val="00E35786"/>
    <w:rsid w:val="00E57DF9"/>
    <w:rsid w:val="00EC218A"/>
    <w:rsid w:val="00F16346"/>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2993E9"/>
  <w15:docId w15:val="{DD7FA324-80EA-426F-91EE-AB9D9C5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5F5DD6"/>
    <w:rPr>
      <w:rFonts w:ascii="Tahoma" w:hAnsi="Tahoma" w:cs="Tahoma"/>
      <w:sz w:val="16"/>
      <w:szCs w:val="16"/>
    </w:rPr>
  </w:style>
  <w:style w:type="character" w:customStyle="1" w:styleId="SprechblasentextZchn">
    <w:name w:val="Sprechblasentext Zchn"/>
    <w:basedOn w:val="Absatz-Standardschriftart"/>
    <w:link w:val="Sprechblasentext"/>
    <w:rsid w:val="005F5DD6"/>
    <w:rPr>
      <w:rFonts w:ascii="Tahoma" w:hAnsi="Tahoma" w:cs="Tahoma"/>
      <w:sz w:val="16"/>
      <w:szCs w:val="16"/>
    </w:rPr>
  </w:style>
  <w:style w:type="character" w:styleId="Kommentarzeichen">
    <w:name w:val="annotation reference"/>
    <w:basedOn w:val="Absatz-Standardschriftart"/>
    <w:semiHidden/>
    <w:unhideWhenUsed/>
    <w:rsid w:val="00860B70"/>
    <w:rPr>
      <w:sz w:val="16"/>
      <w:szCs w:val="16"/>
    </w:rPr>
  </w:style>
  <w:style w:type="paragraph" w:styleId="Kommentartext">
    <w:name w:val="annotation text"/>
    <w:basedOn w:val="Standard"/>
    <w:link w:val="KommentartextZchn"/>
    <w:semiHidden/>
    <w:unhideWhenUsed/>
    <w:rsid w:val="00860B70"/>
    <w:rPr>
      <w:sz w:val="20"/>
      <w:szCs w:val="20"/>
    </w:rPr>
  </w:style>
  <w:style w:type="character" w:customStyle="1" w:styleId="KommentartextZchn">
    <w:name w:val="Kommentartext Zchn"/>
    <w:basedOn w:val="Absatz-Standardschriftart"/>
    <w:link w:val="Kommentartext"/>
    <w:semiHidden/>
    <w:rsid w:val="00860B70"/>
  </w:style>
  <w:style w:type="paragraph" w:styleId="Kommentarthema">
    <w:name w:val="annotation subject"/>
    <w:basedOn w:val="Kommentartext"/>
    <w:next w:val="Kommentartext"/>
    <w:link w:val="KommentarthemaZchn"/>
    <w:semiHidden/>
    <w:unhideWhenUsed/>
    <w:rsid w:val="00860B70"/>
    <w:rPr>
      <w:b/>
      <w:bCs/>
    </w:rPr>
  </w:style>
  <w:style w:type="character" w:customStyle="1" w:styleId="KommentarthemaZchn">
    <w:name w:val="Kommentarthema Zchn"/>
    <w:basedOn w:val="KommentartextZchn"/>
    <w:link w:val="Kommentarthema"/>
    <w:semiHidden/>
    <w:rsid w:val="00860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92869-21CE-488D-BB67-AD85405C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cp:lastPrinted>2016-08-17T09:26:00Z</cp:lastPrinted>
  <dcterms:created xsi:type="dcterms:W3CDTF">2016-09-19T12:46:00Z</dcterms:created>
  <dcterms:modified xsi:type="dcterms:W3CDTF">2016-09-19T12:46:00Z</dcterms:modified>
</cp:coreProperties>
</file>